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ab/>
        <w:t>Департамент Смоленской области по культуре и туризму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   ОГОБУ ВПО «Смоленский государственный институт искусств»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 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16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 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Уважаемые коллеги!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Приглашаем  принять  участие в </w:t>
      </w:r>
      <w:r w:rsidR="0097323D">
        <w:rPr>
          <w:rFonts w:ascii="Times New Roman" w:hAnsi="Times New Roman"/>
          <w:sz w:val="28"/>
          <w:szCs w:val="28"/>
        </w:rPr>
        <w:t xml:space="preserve">межвузовской </w:t>
      </w:r>
      <w:r w:rsidRPr="00636160">
        <w:rPr>
          <w:rFonts w:ascii="Times New Roman" w:hAnsi="Times New Roman"/>
          <w:sz w:val="28"/>
          <w:szCs w:val="28"/>
        </w:rPr>
        <w:t>научной студенческой конференции: «Этнос. Культура. Молодежь»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25 апреля  2014 года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 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6160">
        <w:rPr>
          <w:rFonts w:ascii="Times New Roman" w:hAnsi="Times New Roman"/>
          <w:b/>
          <w:sz w:val="28"/>
          <w:szCs w:val="28"/>
        </w:rPr>
        <w:t xml:space="preserve">                  Основные направления и тематика освещаемых проблем: 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6160">
        <w:rPr>
          <w:rFonts w:ascii="Times New Roman" w:hAnsi="Times New Roman"/>
          <w:i/>
          <w:sz w:val="28"/>
          <w:szCs w:val="28"/>
        </w:rPr>
        <w:t>Современные проблемы этнических процессов в России: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этническое самосознание, менталитет и идентичность;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этническая культура как форма выражения человеческого бытия, наследие и память;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культура межэтнических отношений;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межэтнические взаимодействия: проблемы теории и практики;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- современные </w:t>
      </w:r>
      <w:proofErr w:type="spellStart"/>
      <w:r w:rsidRPr="00636160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636160">
        <w:rPr>
          <w:rFonts w:ascii="Times New Roman" w:hAnsi="Times New Roman"/>
          <w:sz w:val="28"/>
          <w:szCs w:val="28"/>
        </w:rPr>
        <w:t xml:space="preserve"> процессы;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межэтническая толерантность;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- народная культура как </w:t>
      </w:r>
      <w:proofErr w:type="spellStart"/>
      <w:r w:rsidRPr="00636160">
        <w:rPr>
          <w:rFonts w:ascii="Times New Roman" w:hAnsi="Times New Roman"/>
          <w:sz w:val="28"/>
          <w:szCs w:val="28"/>
        </w:rPr>
        <w:t>культурообразующий</w:t>
      </w:r>
      <w:proofErr w:type="spellEnd"/>
      <w:r w:rsidRPr="00636160">
        <w:rPr>
          <w:rFonts w:ascii="Times New Roman" w:hAnsi="Times New Roman"/>
          <w:sz w:val="28"/>
          <w:szCs w:val="28"/>
        </w:rPr>
        <w:t xml:space="preserve"> феномен; 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фольклорные традиции в контексте этнической культуры;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носители этнических традиций, языка и культуры;</w:t>
      </w:r>
    </w:p>
    <w:p w:rsidR="003A328A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-духовные ценности как основа взаимодействия этносов.</w:t>
      </w:r>
    </w:p>
    <w:p w:rsidR="0097323D" w:rsidRPr="00636160" w:rsidRDefault="0097323D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6160">
        <w:rPr>
          <w:rFonts w:ascii="Times New Roman" w:hAnsi="Times New Roman"/>
          <w:i/>
          <w:sz w:val="28"/>
          <w:szCs w:val="28"/>
        </w:rPr>
        <w:t>Культура в контексте молодежных проблем: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история и теория культуры;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искусство регионов России: история, теория, современный опыт;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христианские основания культуры;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повседневная культура современного социума;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жизнь провинции как феномен духовности;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молодежь и культура;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молодежная субкультура сегодня;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современные реалии и проблемы и проблемы молодежного досуга;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театр и молодежь;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36160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636160">
        <w:rPr>
          <w:rFonts w:ascii="Times New Roman" w:hAnsi="Times New Roman"/>
          <w:sz w:val="28"/>
          <w:szCs w:val="28"/>
        </w:rPr>
        <w:t xml:space="preserve"> в XXI веке;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теория и практика социокультурного менеджмента;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lastRenderedPageBreak/>
        <w:t>- экономическая и правовая культура молодежи.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6160">
        <w:rPr>
          <w:rFonts w:ascii="Times New Roman" w:hAnsi="Times New Roman"/>
          <w:i/>
          <w:sz w:val="28"/>
          <w:szCs w:val="28"/>
        </w:rPr>
        <w:t>Молодежь в современном мире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ценностные ориентации молодежи;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формирование духовно-нравственных ценностей молодежи;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- патриотизм и гражданственность в молодежной среде; 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молодежь в условия экономического кризиса;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проблемы охраны и защиты прав молодежи в России;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информационные и компьютерные технологии в молодежной среде;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молодежь и здоровый образ жизни;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студенческая молодежь: проблемы ее трудоустройства и карьеры.</w:t>
      </w:r>
    </w:p>
    <w:p w:rsidR="003A328A" w:rsidRPr="00636160" w:rsidRDefault="003A328A" w:rsidP="0097323D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По материалам конференции предполагается издание сборника. 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Требования к оформлению работы: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Вверху страницы, справа – инициалы, фамилия автора. Ниже                            с интервалом 1.3 – название города. Ниже, через 2 интервала, в центре       строки – название доклада заглавными буквами. Далее, через 2 интервала – текст с межстрочным интервалом 1.3 (устанавливается через множитель); размер шрифта 14.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Поля:   левое поле – 30 мм</w:t>
      </w:r>
      <w:proofErr w:type="gramStart"/>
      <w:r w:rsidRPr="0063616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36160">
        <w:rPr>
          <w:rFonts w:ascii="Times New Roman" w:hAnsi="Times New Roman"/>
          <w:sz w:val="28"/>
          <w:szCs w:val="28"/>
        </w:rPr>
        <w:t xml:space="preserve">правое – 15мм., верхнее – 20мм., нижнее – 20мм. 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язык публикации - русский.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Оргкомитет оставляет за собой право отбора материалов для публикации. Неопубликованные материалы не возвращаются. Материалы, не отвечающие вышеуказанным требованиям, не принимаются.</w:t>
      </w:r>
    </w:p>
    <w:p w:rsidR="008F14A2" w:rsidRDefault="008F14A2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A2" w:rsidRPr="00636160" w:rsidRDefault="008F14A2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1 страницы</w:t>
      </w:r>
      <w:r>
        <w:rPr>
          <w:rFonts w:ascii="Times New Roman" w:hAnsi="Times New Roman"/>
          <w:sz w:val="28"/>
          <w:szCs w:val="28"/>
        </w:rPr>
        <w:t xml:space="preserve"> – 50 рублей</w:t>
      </w:r>
      <w:bookmarkStart w:id="0" w:name="_GoBack"/>
      <w:bookmarkEnd w:id="0"/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Для участия в конференции необходимо до 20 апреля 2014 года направить в организационный комитет текст выступления  на диске (или электронной почтой) с распечаткой, заявку на участие.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Проезд, проживание в гостинице, командировочные расходы  производятся за счет  командирующей организации. Стоимость одноместного  номера  в гостиницах Смоленска от 800 рублей.</w:t>
      </w:r>
    </w:p>
    <w:p w:rsidR="003A328A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23D" w:rsidRPr="00636160" w:rsidRDefault="0097323D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Оргкомитет</w:t>
      </w:r>
    </w:p>
    <w:p w:rsidR="003A328A" w:rsidRPr="008F14A2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323D">
        <w:rPr>
          <w:rFonts w:ascii="Times New Roman" w:hAnsi="Times New Roman"/>
          <w:sz w:val="28"/>
          <w:szCs w:val="28"/>
          <w:lang w:val="en-US"/>
        </w:rPr>
        <w:t>E</w:t>
      </w:r>
      <w:r w:rsidRPr="008F14A2">
        <w:rPr>
          <w:rFonts w:ascii="Times New Roman" w:hAnsi="Times New Roman"/>
          <w:sz w:val="28"/>
          <w:szCs w:val="28"/>
        </w:rPr>
        <w:t>-</w:t>
      </w:r>
      <w:r w:rsidRPr="0097323D">
        <w:rPr>
          <w:rFonts w:ascii="Times New Roman" w:hAnsi="Times New Roman"/>
          <w:sz w:val="28"/>
          <w:szCs w:val="28"/>
          <w:lang w:val="en-US"/>
        </w:rPr>
        <w:t>mail</w:t>
      </w:r>
      <w:r w:rsidRPr="008F14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323D"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 w:rsidRPr="008F14A2">
        <w:rPr>
          <w:rFonts w:ascii="Times New Roman" w:hAnsi="Times New Roman"/>
          <w:sz w:val="28"/>
          <w:szCs w:val="28"/>
        </w:rPr>
        <w:t>.</w:t>
      </w:r>
      <w:proofErr w:type="spellStart"/>
      <w:r w:rsidRPr="0097323D">
        <w:rPr>
          <w:rFonts w:ascii="Times New Roman" w:hAnsi="Times New Roman"/>
          <w:sz w:val="28"/>
          <w:szCs w:val="28"/>
          <w:lang w:val="en-US"/>
        </w:rPr>
        <w:t>sgii</w:t>
      </w:r>
      <w:proofErr w:type="spellEnd"/>
      <w:r w:rsidRPr="008F14A2">
        <w:rPr>
          <w:rFonts w:ascii="Times New Roman" w:hAnsi="Times New Roman"/>
          <w:sz w:val="28"/>
          <w:szCs w:val="28"/>
        </w:rPr>
        <w:t>@</w:t>
      </w:r>
      <w:r w:rsidRPr="0097323D">
        <w:rPr>
          <w:rFonts w:ascii="Times New Roman" w:hAnsi="Times New Roman"/>
          <w:sz w:val="28"/>
          <w:szCs w:val="28"/>
          <w:lang w:val="en-US"/>
        </w:rPr>
        <w:t>mail</w:t>
      </w:r>
      <w:r w:rsidRPr="008F14A2">
        <w:rPr>
          <w:rFonts w:ascii="Times New Roman" w:hAnsi="Times New Roman"/>
          <w:sz w:val="28"/>
          <w:szCs w:val="28"/>
        </w:rPr>
        <w:t>.</w:t>
      </w:r>
      <w:proofErr w:type="spellStart"/>
      <w:r w:rsidRPr="009732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F14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23D">
        <w:rPr>
          <w:rFonts w:ascii="Times New Roman" w:hAnsi="Times New Roman"/>
          <w:sz w:val="28"/>
          <w:szCs w:val="28"/>
          <w:lang w:val="en-US"/>
        </w:rPr>
        <w:t>sgii</w:t>
      </w:r>
      <w:proofErr w:type="spellEnd"/>
      <w:r w:rsidRPr="008F14A2">
        <w:rPr>
          <w:rFonts w:ascii="Times New Roman" w:hAnsi="Times New Roman"/>
          <w:sz w:val="28"/>
          <w:szCs w:val="28"/>
        </w:rPr>
        <w:t>@</w:t>
      </w:r>
      <w:r w:rsidRPr="0097323D">
        <w:rPr>
          <w:rFonts w:ascii="Times New Roman" w:hAnsi="Times New Roman"/>
          <w:sz w:val="28"/>
          <w:szCs w:val="28"/>
          <w:lang w:val="en-US"/>
        </w:rPr>
        <w:t>mail</w:t>
      </w:r>
      <w:r w:rsidRPr="008F14A2">
        <w:rPr>
          <w:rFonts w:ascii="Times New Roman" w:hAnsi="Times New Roman"/>
          <w:sz w:val="28"/>
          <w:szCs w:val="28"/>
        </w:rPr>
        <w:t>.</w:t>
      </w:r>
      <w:proofErr w:type="spellStart"/>
      <w:r w:rsidRPr="009732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Контактные телефоны: 31-32-86 – Новикова Надежда Анатольевна.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Адрес: 214020, </w:t>
      </w:r>
      <w:proofErr w:type="spellStart"/>
      <w:r w:rsidRPr="00636160">
        <w:rPr>
          <w:rFonts w:ascii="Times New Roman" w:hAnsi="Times New Roman"/>
          <w:sz w:val="28"/>
          <w:szCs w:val="28"/>
        </w:rPr>
        <w:t>г</w:t>
      </w:r>
      <w:proofErr w:type="gramStart"/>
      <w:r w:rsidRPr="00636160">
        <w:rPr>
          <w:rFonts w:ascii="Times New Roman" w:hAnsi="Times New Roman"/>
          <w:sz w:val="28"/>
          <w:szCs w:val="28"/>
        </w:rPr>
        <w:t>.С</w:t>
      </w:r>
      <w:proofErr w:type="gramEnd"/>
      <w:r w:rsidRPr="00636160">
        <w:rPr>
          <w:rFonts w:ascii="Times New Roman" w:hAnsi="Times New Roman"/>
          <w:sz w:val="28"/>
          <w:szCs w:val="28"/>
        </w:rPr>
        <w:t>моленск</w:t>
      </w:r>
      <w:proofErr w:type="spellEnd"/>
      <w:r w:rsidRPr="00636160">
        <w:rPr>
          <w:rFonts w:ascii="Times New Roman" w:hAnsi="Times New Roman"/>
          <w:sz w:val="28"/>
          <w:szCs w:val="28"/>
        </w:rPr>
        <w:t>, ул. Румянцева, д.8, Смоленский государственный институт искусств, (каб.213)</w:t>
      </w:r>
    </w:p>
    <w:p w:rsidR="0097323D" w:rsidRDefault="009732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160">
        <w:rPr>
          <w:rFonts w:ascii="Times New Roman" w:hAnsi="Times New Roman"/>
          <w:b/>
          <w:sz w:val="28"/>
          <w:szCs w:val="28"/>
        </w:rPr>
        <w:lastRenderedPageBreak/>
        <w:t>Заявка на участие в конференции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160">
        <w:rPr>
          <w:rFonts w:ascii="Times New Roman" w:hAnsi="Times New Roman"/>
          <w:b/>
          <w:sz w:val="28"/>
          <w:szCs w:val="28"/>
        </w:rPr>
        <w:t>«Этнос. Культура. Молодежь»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Ф.И.О. (полностью)  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учебы</w:t>
      </w:r>
      <w:r w:rsidRPr="00636160">
        <w:rPr>
          <w:rFonts w:ascii="Times New Roman" w:hAnsi="Times New Roman"/>
          <w:sz w:val="28"/>
          <w:szCs w:val="28"/>
        </w:rPr>
        <w:t xml:space="preserve">  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A328A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_______________________________________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Должность  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Адрес  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Телефон  _____________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36160">
        <w:rPr>
          <w:rFonts w:ascii="Times New Roman" w:hAnsi="Times New Roman"/>
          <w:sz w:val="28"/>
          <w:szCs w:val="28"/>
        </w:rPr>
        <w:t>E-</w:t>
      </w:r>
      <w:proofErr w:type="spellStart"/>
      <w:r w:rsidRPr="00636160">
        <w:rPr>
          <w:rFonts w:ascii="Times New Roman" w:hAnsi="Times New Roman"/>
          <w:sz w:val="28"/>
          <w:szCs w:val="28"/>
        </w:rPr>
        <w:t>mail</w:t>
      </w:r>
      <w:proofErr w:type="spellEnd"/>
      <w:r w:rsidRPr="00636160">
        <w:rPr>
          <w:rFonts w:ascii="Times New Roman" w:hAnsi="Times New Roman"/>
          <w:sz w:val="28"/>
          <w:szCs w:val="28"/>
        </w:rPr>
        <w:t xml:space="preserve"> 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Направление  конференции  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Тема публикации  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Печатный или электронный вариант сборника __________________________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Дата ____________________________      Подпись_________________________</w:t>
      </w: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 </w:t>
      </w:r>
    </w:p>
    <w:p w:rsidR="003A328A" w:rsidRPr="00636160" w:rsidRDefault="003A328A" w:rsidP="003A328A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F9D" w:rsidRDefault="006A0F9D"/>
    <w:sectPr w:rsidR="006A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8A"/>
    <w:rsid w:val="003A328A"/>
    <w:rsid w:val="006A0F9D"/>
    <w:rsid w:val="006B3AB2"/>
    <w:rsid w:val="008F14A2"/>
    <w:rsid w:val="009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2014-03-28T05:53:00Z</cp:lastPrinted>
  <dcterms:created xsi:type="dcterms:W3CDTF">2013-11-19T08:14:00Z</dcterms:created>
  <dcterms:modified xsi:type="dcterms:W3CDTF">2014-04-02T11:51:00Z</dcterms:modified>
</cp:coreProperties>
</file>